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7F" w:rsidRPr="00B9372E" w:rsidRDefault="00B9372E" w:rsidP="00B9372E">
      <w:pPr>
        <w:jc w:val="center"/>
        <w:rPr>
          <w:b/>
        </w:rPr>
      </w:pPr>
      <w:bookmarkStart w:id="0" w:name="_GoBack"/>
      <w:bookmarkEnd w:id="0"/>
      <w:r w:rsidRPr="00B9372E">
        <w:rPr>
          <w:b/>
        </w:rPr>
        <w:t>ŞIRALIK VATAN İLKOKULU</w:t>
      </w:r>
    </w:p>
    <w:p w:rsidR="00B9372E" w:rsidRPr="00B9372E" w:rsidRDefault="00B9372E" w:rsidP="00B9372E">
      <w:pPr>
        <w:jc w:val="center"/>
        <w:rPr>
          <w:b/>
        </w:rPr>
      </w:pPr>
      <w:r w:rsidRPr="00B9372E">
        <w:rPr>
          <w:b/>
        </w:rPr>
        <w:t>E-GÜVENLİK ÖĞRETMENLER KURULU TOPLANTISI</w:t>
      </w:r>
    </w:p>
    <w:p w:rsidR="00B9372E" w:rsidRPr="00B9372E" w:rsidRDefault="00B9372E">
      <w:pPr>
        <w:rPr>
          <w:b/>
        </w:rPr>
      </w:pPr>
      <w:r w:rsidRPr="00B9372E">
        <w:rPr>
          <w:b/>
        </w:rPr>
        <w:t>Tarih:</w:t>
      </w:r>
      <w:r w:rsidR="00E20A04">
        <w:rPr>
          <w:b/>
        </w:rPr>
        <w:t xml:space="preserve"> 26/09/2022</w:t>
      </w:r>
    </w:p>
    <w:p w:rsidR="00B9372E" w:rsidRPr="00B9372E" w:rsidRDefault="00B9372E">
      <w:pPr>
        <w:rPr>
          <w:b/>
        </w:rPr>
      </w:pPr>
      <w:r w:rsidRPr="00B9372E">
        <w:rPr>
          <w:b/>
        </w:rPr>
        <w:t>Saat:</w:t>
      </w:r>
      <w:r w:rsidR="00E20A04">
        <w:rPr>
          <w:b/>
        </w:rPr>
        <w:t xml:space="preserve"> 15:00</w:t>
      </w:r>
    </w:p>
    <w:p w:rsidR="00B9372E" w:rsidRPr="00B9372E" w:rsidRDefault="00B9372E">
      <w:pPr>
        <w:rPr>
          <w:b/>
        </w:rPr>
      </w:pPr>
      <w:r w:rsidRPr="00B9372E">
        <w:rPr>
          <w:b/>
        </w:rPr>
        <w:t>Yer:</w:t>
      </w:r>
      <w:r w:rsidR="00E20A04">
        <w:rPr>
          <w:b/>
        </w:rPr>
        <w:t xml:space="preserve"> Öğretmenler Odası</w:t>
      </w:r>
    </w:p>
    <w:p w:rsidR="00B9372E" w:rsidRDefault="00B9372E"/>
    <w:p w:rsidR="00B9372E" w:rsidRPr="00B9372E" w:rsidRDefault="00B9372E">
      <w:pPr>
        <w:rPr>
          <w:b/>
        </w:rPr>
      </w:pPr>
      <w:r w:rsidRPr="00B9372E">
        <w:rPr>
          <w:b/>
        </w:rPr>
        <w:t>GÜNDEM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>Açılış ve yoklama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 xml:space="preserve">‘Sosyal Medyanın Kullanımı Genelgesi’ e-güvenlik ile ilgili yazı ve talimatları ve </w:t>
      </w:r>
      <w:proofErr w:type="spellStart"/>
      <w:r>
        <w:t>Şıralık</w:t>
      </w:r>
      <w:proofErr w:type="spellEnd"/>
      <w:r>
        <w:t xml:space="preserve"> Vatan İlkokulu e-Güvenlik politikası okunması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>E-Güvenlik farkındalığının geliştirilmesi için yapılacak çalışmalar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>Elektronik cihazlar ile ilgili kurallar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 xml:space="preserve">E-Güvenlik konusunun müfredata </w:t>
      </w:r>
      <w:proofErr w:type="gramStart"/>
      <w:r>
        <w:t>dahil</w:t>
      </w:r>
      <w:proofErr w:type="gramEnd"/>
      <w:r>
        <w:t xml:space="preserve"> edilmesi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>Güvenli İnternet Günü kutlamaları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proofErr w:type="spellStart"/>
      <w:r>
        <w:t>eTwinning</w:t>
      </w:r>
      <w:proofErr w:type="spellEnd"/>
      <w:r>
        <w:t xml:space="preserve"> çalışmaları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 xml:space="preserve">Okulumuz </w:t>
      </w:r>
      <w:proofErr w:type="spellStart"/>
      <w:r>
        <w:t>eSafety</w:t>
      </w:r>
      <w:proofErr w:type="spellEnd"/>
      <w:r>
        <w:t xml:space="preserve"> çalışması</w:t>
      </w:r>
    </w:p>
    <w:p w:rsidR="00B9372E" w:rsidRDefault="00B9372E" w:rsidP="00B9372E">
      <w:pPr>
        <w:pStyle w:val="ListeParagraf"/>
        <w:numPr>
          <w:ilvl w:val="0"/>
          <w:numId w:val="1"/>
        </w:numPr>
      </w:pPr>
      <w:r>
        <w:t>Dilek ve temenniler, kapanış</w:t>
      </w:r>
    </w:p>
    <w:p w:rsidR="00B9372E" w:rsidRDefault="00B9372E" w:rsidP="00B9372E">
      <w:pPr>
        <w:ind w:left="360"/>
      </w:pPr>
    </w:p>
    <w:p w:rsidR="00B9372E" w:rsidRDefault="00B9372E" w:rsidP="00B9372E">
      <w:pPr>
        <w:ind w:left="360"/>
        <w:rPr>
          <w:b/>
        </w:rPr>
      </w:pPr>
      <w:r w:rsidRPr="00B9372E">
        <w:rPr>
          <w:b/>
        </w:rPr>
        <w:t>KARARLAR</w:t>
      </w:r>
    </w:p>
    <w:p w:rsidR="00B9372E" w:rsidRPr="00B9372E" w:rsidRDefault="00B9372E" w:rsidP="00B9372E">
      <w:pPr>
        <w:pStyle w:val="ListeParagraf"/>
        <w:numPr>
          <w:ilvl w:val="0"/>
          <w:numId w:val="2"/>
        </w:numPr>
        <w:rPr>
          <w:b/>
        </w:rPr>
      </w:pPr>
      <w:r>
        <w:t>Açılış ve yoklama yapıldı, e-güvenlik ekibinin eksiksiz olarak toplantıda yer aldığı görülmüştür.</w:t>
      </w:r>
    </w:p>
    <w:p w:rsidR="00B9372E" w:rsidRPr="00B9372E" w:rsidRDefault="00B9372E" w:rsidP="00B9372E">
      <w:pPr>
        <w:pStyle w:val="ListeParagraf"/>
        <w:numPr>
          <w:ilvl w:val="0"/>
          <w:numId w:val="2"/>
        </w:numPr>
        <w:rPr>
          <w:b/>
        </w:rPr>
      </w:pPr>
      <w:r>
        <w:t xml:space="preserve">Milli Eğitim Bakanlığı 2017/12 Okullarda Sosyal Medyanın Kullanımı Genelgesi, e-güvenlik ile ilgili yazı ve talimatlar ve </w:t>
      </w:r>
      <w:proofErr w:type="spellStart"/>
      <w:r>
        <w:t>Şıralık</w:t>
      </w:r>
      <w:proofErr w:type="spellEnd"/>
      <w:r>
        <w:t xml:space="preserve"> Vatan </w:t>
      </w:r>
      <w:proofErr w:type="spellStart"/>
      <w:r>
        <w:t>İlkokulune</w:t>
      </w:r>
      <w:proofErr w:type="spellEnd"/>
      <w:r>
        <w:t>-güvenlik politikası okundu.</w:t>
      </w:r>
    </w:p>
    <w:p w:rsidR="00B9372E" w:rsidRPr="002E103B" w:rsidRDefault="00B9372E" w:rsidP="00B9372E">
      <w:pPr>
        <w:pStyle w:val="ListeParagraf"/>
        <w:numPr>
          <w:ilvl w:val="0"/>
          <w:numId w:val="2"/>
        </w:numPr>
        <w:rPr>
          <w:b/>
        </w:rPr>
      </w:pPr>
      <w:r>
        <w:t>E-güvenlik farkındalığının</w:t>
      </w:r>
      <w:r w:rsidR="002E103B">
        <w:t xml:space="preserve"> geliştirilmesi için sınıf öğretmenlerince personel, veli, öğrenci eğitimleri yapılmasına karar verildi. Öğretmenlerimizin e-güvenlik ile katılabilecekleri mesleki kurslara ilişkin bilgiler </w:t>
      </w:r>
      <w:proofErr w:type="spellStart"/>
      <w:proofErr w:type="gramStart"/>
      <w:r w:rsidR="002E103B">
        <w:t>verildi.Ayrıca</w:t>
      </w:r>
      <w:proofErr w:type="spellEnd"/>
      <w:proofErr w:type="gramEnd"/>
      <w:r w:rsidR="002E103B">
        <w:t xml:space="preserve"> veli ve öğrenci eğitimlerinde kullanılabilecek portal, link, video ve afişler incelendi.</w:t>
      </w:r>
    </w:p>
    <w:p w:rsidR="002E103B" w:rsidRPr="002E103B" w:rsidRDefault="002E103B" w:rsidP="00B9372E">
      <w:pPr>
        <w:pStyle w:val="ListeParagraf"/>
        <w:numPr>
          <w:ilvl w:val="0"/>
          <w:numId w:val="2"/>
        </w:numPr>
        <w:rPr>
          <w:b/>
        </w:rPr>
      </w:pPr>
      <w:r>
        <w:t>Taşınabilir cihazların / cep telefonlarının kullanımı ile ilgili okulumuz e-güvenlik politikası doğrultusunda uyulması gereken kurallar vurgulandı.</w:t>
      </w:r>
    </w:p>
    <w:p w:rsidR="002E103B" w:rsidRPr="002E103B" w:rsidRDefault="002E103B" w:rsidP="00B9372E">
      <w:pPr>
        <w:pStyle w:val="ListeParagraf"/>
        <w:numPr>
          <w:ilvl w:val="0"/>
          <w:numId w:val="2"/>
        </w:numPr>
        <w:rPr>
          <w:b/>
        </w:rPr>
      </w:pPr>
      <w:r>
        <w:t xml:space="preserve">E-güvenlik konularının müfredat konularında yer verilmesine karar </w:t>
      </w:r>
      <w:proofErr w:type="spellStart"/>
      <w:proofErr w:type="gramStart"/>
      <w:r>
        <w:t>verildi.Gerekli</w:t>
      </w:r>
      <w:proofErr w:type="spellEnd"/>
      <w:proofErr w:type="gramEnd"/>
      <w:r>
        <w:t xml:space="preserve"> planlama yapıldı.</w:t>
      </w:r>
    </w:p>
    <w:p w:rsidR="002E103B" w:rsidRPr="002E103B" w:rsidRDefault="002E103B" w:rsidP="00B9372E">
      <w:pPr>
        <w:pStyle w:val="ListeParagraf"/>
        <w:numPr>
          <w:ilvl w:val="0"/>
          <w:numId w:val="2"/>
        </w:numPr>
        <w:rPr>
          <w:b/>
        </w:rPr>
      </w:pPr>
      <w:r>
        <w:t>Şubat 2023 tarihinde Güvenli İnternet Günü’nün aktif bir şekilde kullanılmasına karar verildi.</w:t>
      </w:r>
    </w:p>
    <w:p w:rsidR="002E103B" w:rsidRPr="002E103B" w:rsidRDefault="002E103B" w:rsidP="00B9372E">
      <w:pPr>
        <w:pStyle w:val="ListeParagraf"/>
        <w:numPr>
          <w:ilvl w:val="0"/>
          <w:numId w:val="2"/>
        </w:numPr>
        <w:rPr>
          <w:b/>
        </w:rPr>
      </w:pPr>
      <w:proofErr w:type="spellStart"/>
      <w:r>
        <w:t>ETwinning</w:t>
      </w:r>
      <w:proofErr w:type="spellEnd"/>
      <w:r>
        <w:t xml:space="preserve"> proje ve çalışmalarında e-güvenlik kurallarına uyulmasına karar verildi.</w:t>
      </w:r>
    </w:p>
    <w:p w:rsidR="002E103B" w:rsidRPr="002E103B" w:rsidRDefault="002E103B" w:rsidP="00B9372E">
      <w:pPr>
        <w:pStyle w:val="ListeParagraf"/>
        <w:numPr>
          <w:ilvl w:val="0"/>
          <w:numId w:val="2"/>
        </w:numPr>
        <w:rPr>
          <w:b/>
        </w:rPr>
      </w:pPr>
      <w:r>
        <w:t xml:space="preserve">Okulumuzun kendi çevrimiçi güvenlik alt yapısını, politikalarını ve uygulamalarını ulusal ve uluslararası standartlara ulaştırmak ve e-güvenlik okulu olmak için </w:t>
      </w:r>
      <w:proofErr w:type="spellStart"/>
      <w:r>
        <w:t>eSafety</w:t>
      </w:r>
      <w:proofErr w:type="spellEnd"/>
      <w:r>
        <w:t xml:space="preserve"> çalışmalarının yürütülmekte olduğu belirtildi.</w:t>
      </w:r>
    </w:p>
    <w:p w:rsidR="002E103B" w:rsidRPr="00B9372E" w:rsidRDefault="002E103B" w:rsidP="00B9372E">
      <w:pPr>
        <w:pStyle w:val="ListeParagraf"/>
        <w:numPr>
          <w:ilvl w:val="0"/>
          <w:numId w:val="2"/>
        </w:numPr>
        <w:rPr>
          <w:b/>
        </w:rPr>
      </w:pPr>
      <w:r>
        <w:t>Okulumuz e-güvenlik öğretmenler kurulu toplantısı iyi dilekler ve temenniler ile okul müdürü tarafından sonlandırıldı.</w:t>
      </w:r>
    </w:p>
    <w:sectPr w:rsidR="002E103B" w:rsidRPr="00B9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4F9"/>
    <w:multiLevelType w:val="hybridMultilevel"/>
    <w:tmpl w:val="B9DEEA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97E"/>
    <w:multiLevelType w:val="hybridMultilevel"/>
    <w:tmpl w:val="321A9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2E"/>
    <w:rsid w:val="002353D1"/>
    <w:rsid w:val="002E103B"/>
    <w:rsid w:val="005C59AD"/>
    <w:rsid w:val="00AE35C3"/>
    <w:rsid w:val="00B9372E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524E0-F50F-4C63-B0F0-C294D3B3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Hicran</dc:creator>
  <cp:keywords/>
  <dc:description/>
  <cp:lastModifiedBy>vatan ortaokul</cp:lastModifiedBy>
  <cp:revision>2</cp:revision>
  <dcterms:created xsi:type="dcterms:W3CDTF">2023-02-13T12:23:00Z</dcterms:created>
  <dcterms:modified xsi:type="dcterms:W3CDTF">2023-02-13T12:23:00Z</dcterms:modified>
</cp:coreProperties>
</file>